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6E88" w14:textId="77777777" w:rsidR="0056768C" w:rsidRDefault="00000000">
      <w:pPr>
        <w:snapToGrid w:val="0"/>
        <w:spacing w:line="538" w:lineRule="atLeas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四川省电视实业开发有限公司采购</w:t>
      </w:r>
      <w:r>
        <w:rPr>
          <w:rFonts w:ascii="宋体" w:hAnsi="宋体" w:hint="eastAsia"/>
          <w:b/>
          <w:sz w:val="36"/>
          <w:szCs w:val="36"/>
        </w:rPr>
        <w:t>比价函</w:t>
      </w:r>
    </w:p>
    <w:p w14:paraId="12C44E2C" w14:textId="60B1B613" w:rsidR="0056768C" w:rsidRDefault="00000000">
      <w:pPr>
        <w:snapToGrid w:val="0"/>
        <w:spacing w:line="538" w:lineRule="atLeast"/>
        <w:ind w:leftChars="-95" w:left="-199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（项目编号：</w:t>
      </w:r>
      <w:proofErr w:type="gramStart"/>
      <w:r>
        <w:rPr>
          <w:rFonts w:ascii="宋体" w:hAnsi="宋体" w:hint="eastAsia"/>
          <w:bCs/>
          <w:sz w:val="32"/>
          <w:szCs w:val="32"/>
        </w:rPr>
        <w:t>川实采比</w:t>
      </w:r>
      <w:proofErr w:type="gramEnd"/>
      <w:r>
        <w:rPr>
          <w:rFonts w:ascii="宋体" w:hAnsi="宋体" w:hint="eastAsia"/>
          <w:bCs/>
          <w:sz w:val="32"/>
          <w:szCs w:val="32"/>
        </w:rPr>
        <w:t>【202</w:t>
      </w:r>
      <w:r w:rsidR="00D37B11">
        <w:rPr>
          <w:rFonts w:ascii="宋体" w:hAnsi="宋体" w:hint="eastAsia"/>
          <w:bCs/>
          <w:sz w:val="32"/>
          <w:szCs w:val="32"/>
        </w:rPr>
        <w:t>5</w:t>
      </w:r>
      <w:r>
        <w:rPr>
          <w:rFonts w:ascii="宋体" w:hAnsi="宋体" w:hint="eastAsia"/>
          <w:bCs/>
          <w:sz w:val="32"/>
          <w:szCs w:val="32"/>
        </w:rPr>
        <w:t>】</w:t>
      </w:r>
      <w:r w:rsidR="00F6408B" w:rsidRPr="00F6408B">
        <w:rPr>
          <w:rFonts w:ascii="宋体" w:hAnsi="宋体"/>
          <w:bCs/>
          <w:sz w:val="32"/>
          <w:szCs w:val="32"/>
        </w:rPr>
        <w:t>JYXM</w:t>
      </w:r>
      <w:r w:rsidR="00CF3120">
        <w:rPr>
          <w:rFonts w:ascii="宋体" w:hAnsi="宋体" w:hint="eastAsia"/>
          <w:bCs/>
          <w:sz w:val="32"/>
          <w:szCs w:val="32"/>
        </w:rPr>
        <w:t>05002</w:t>
      </w:r>
      <w:r>
        <w:rPr>
          <w:rFonts w:ascii="宋体" w:hAnsi="宋体" w:hint="eastAsia"/>
          <w:bCs/>
          <w:sz w:val="32"/>
          <w:szCs w:val="32"/>
        </w:rPr>
        <w:t>号</w:t>
      </w:r>
      <w:r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8094"/>
        <w:gridCol w:w="860"/>
      </w:tblGrid>
      <w:tr w:rsidR="0056768C" w14:paraId="10359891" w14:textId="77777777">
        <w:trPr>
          <w:trHeight w:val="754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9DA4" w14:textId="77777777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服务名称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6423" w14:textId="77777777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服务内容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5818" w14:textId="77777777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交货期</w:t>
            </w:r>
          </w:p>
        </w:tc>
      </w:tr>
      <w:tr w:rsidR="0056768C" w14:paraId="0E23C45E" w14:textId="77777777">
        <w:trPr>
          <w:trHeight w:val="835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B249" w14:textId="6C3D04D8" w:rsidR="0056768C" w:rsidRDefault="00000000">
            <w:pPr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四川省电视实业开发有限公司《</w:t>
            </w:r>
            <w:r w:rsidR="00BF2C3B" w:rsidRPr="00BF2C3B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四川省应急厅512抗争救灾演练宣传片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》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采购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2E4" w14:textId="7FDA0DAA" w:rsidR="0056768C" w:rsidRDefault="00000000" w:rsidP="000D09D1">
            <w:pPr>
              <w:pStyle w:val="a3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项目概述：因《</w:t>
            </w:r>
            <w:r w:rsidR="00BF2C3B" w:rsidRPr="00BF2C3B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四川省应急厅512抗争救灾演练宣传片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》项目，需提供</w:t>
            </w:r>
            <w:r w:rsidR="000D09D1" w:rsidRPr="00BF2C3B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3个短片包含：前期策划+现场拍摄+后期剪辑、包装等</w:t>
            </w:r>
            <w:r w:rsidR="000D09D1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拍摄制作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服务。含运输、安装、调试等服务。拟采用比价的方式进行采购。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现邀请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国内符合我方规定的公司参加。</w:t>
            </w:r>
          </w:p>
          <w:p w14:paraId="41A3CEC8" w14:textId="77777777" w:rsidR="0056768C" w:rsidRDefault="0056768C">
            <w:pPr>
              <w:pStyle w:val="a3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440B336" w14:textId="4755561B" w:rsidR="0056768C" w:rsidRDefault="00000000">
            <w:pPr>
              <w:pStyle w:val="Default"/>
              <w:ind w:rightChars="50" w:right="105"/>
              <w:rPr>
                <w:rFonts w:ascii="宋体" w:hAnsi="宋体" w:hint="eastAsia"/>
                <w:bCs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hd w:val="clear" w:color="auto" w:fill="FFFFFF"/>
              </w:rPr>
              <w:t>使用时间： 202</w:t>
            </w:r>
            <w:r w:rsidR="00F6408B">
              <w:rPr>
                <w:rFonts w:ascii="宋体" w:hAnsi="宋体" w:hint="eastAsia"/>
                <w:bCs/>
                <w:shd w:val="clear" w:color="auto" w:fill="FFFFFF"/>
              </w:rPr>
              <w:t>5</w:t>
            </w:r>
            <w:r>
              <w:rPr>
                <w:rFonts w:ascii="宋体" w:hAnsi="宋体" w:hint="eastAsia"/>
                <w:bCs/>
                <w:shd w:val="clear" w:color="auto" w:fill="FFFFFF"/>
              </w:rPr>
              <w:t>年</w:t>
            </w:r>
            <w:r w:rsidR="00BF2C3B">
              <w:rPr>
                <w:rFonts w:ascii="宋体" w:hAnsi="宋体" w:hint="eastAsia"/>
                <w:bCs/>
                <w:shd w:val="clear" w:color="auto" w:fill="FFFFFF"/>
              </w:rPr>
              <w:t>5</w:t>
            </w:r>
            <w:r>
              <w:rPr>
                <w:rFonts w:ascii="宋体" w:hAnsi="宋体" w:hint="eastAsia"/>
                <w:bCs/>
                <w:shd w:val="clear" w:color="auto" w:fill="FFFFFF"/>
              </w:rPr>
              <w:t>月</w:t>
            </w:r>
            <w:r w:rsidR="00BF2C3B">
              <w:rPr>
                <w:rFonts w:ascii="宋体" w:hAnsi="宋体" w:hint="eastAsia"/>
                <w:bCs/>
                <w:shd w:val="clear" w:color="auto" w:fill="FFFFFF"/>
              </w:rPr>
              <w:t>12</w:t>
            </w:r>
            <w:r>
              <w:rPr>
                <w:rFonts w:ascii="宋体" w:hAnsi="宋体" w:hint="eastAsia"/>
                <w:bCs/>
                <w:shd w:val="clear" w:color="auto" w:fill="FFFFFF"/>
              </w:rPr>
              <w:t>日-</w:t>
            </w:r>
            <w:r w:rsidR="00BF2C3B">
              <w:rPr>
                <w:rFonts w:ascii="宋体" w:hAnsi="宋体" w:hint="eastAsia"/>
                <w:bCs/>
                <w:shd w:val="clear" w:color="auto" w:fill="FFFFFF"/>
              </w:rPr>
              <w:t>6</w:t>
            </w:r>
            <w:r>
              <w:rPr>
                <w:rFonts w:ascii="宋体" w:hAnsi="宋体" w:hint="eastAsia"/>
                <w:bCs/>
                <w:shd w:val="clear" w:color="auto" w:fill="FFFFFF"/>
              </w:rPr>
              <w:t>月</w:t>
            </w:r>
            <w:r w:rsidR="00BF2C3B">
              <w:rPr>
                <w:rFonts w:ascii="宋体" w:hAnsi="宋体" w:hint="eastAsia"/>
                <w:bCs/>
                <w:shd w:val="clear" w:color="auto" w:fill="FFFFFF"/>
              </w:rPr>
              <w:t>30</w:t>
            </w:r>
            <w:r>
              <w:rPr>
                <w:rFonts w:ascii="宋体" w:hAnsi="宋体" w:hint="eastAsia"/>
                <w:bCs/>
                <w:shd w:val="clear" w:color="auto" w:fill="FFFFFF"/>
              </w:rPr>
              <w:t>日</w:t>
            </w:r>
          </w:p>
          <w:p w14:paraId="5B618B13" w14:textId="6DA8172C" w:rsidR="0056768C" w:rsidRDefault="00000000">
            <w:pPr>
              <w:pStyle w:val="a3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使用地点：</w:t>
            </w:r>
            <w:r w:rsidR="00BF2C3B" w:rsidRPr="00BF2C3B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雅安石棉县</w:t>
            </w:r>
          </w:p>
          <w:p w14:paraId="37FC9891" w14:textId="77777777" w:rsidR="00BF2C3B" w:rsidRDefault="00BF2C3B">
            <w:pPr>
              <w:pStyle w:val="a3"/>
              <w:rPr>
                <w:rFonts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69E608D" w14:textId="0AAE304D" w:rsidR="00BF2C3B" w:rsidRDefault="00000000" w:rsidP="00BF2C3B">
            <w:pPr>
              <w:pStyle w:val="a3"/>
              <w:rPr>
                <w:rFonts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具体</w:t>
            </w:r>
            <w:r w:rsidR="001B6485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内容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：</w:t>
            </w:r>
          </w:p>
          <w:p w14:paraId="5C1F9424" w14:textId="04EABF6B" w:rsidR="00BF2C3B" w:rsidRDefault="00BF2C3B" w:rsidP="00BF2C3B">
            <w:pPr>
              <w:pStyle w:val="a3"/>
              <w:ind w:firstLineChars="200" w:firstLine="480"/>
              <w:rPr>
                <w:rFonts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F2C3B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抗震救灾演练18个科目的拍摄并整理成约3分钟创意宣传片+约1分钟快</w:t>
            </w:r>
            <w:proofErr w:type="gramStart"/>
            <w:r w:rsidRPr="00BF2C3B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剪报告片</w:t>
            </w:r>
            <w:proofErr w:type="gramEnd"/>
            <w:r w:rsidRPr="00BF2C3B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+约1分钟延迟拍摄</w:t>
            </w:r>
            <w:r w:rsidRPr="00BF2C3B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BF2C3B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3个短片包含：前期策划+现场拍摄+后期剪辑、包装等。</w:t>
            </w:r>
          </w:p>
          <w:p w14:paraId="6AB35841" w14:textId="3F8E960F" w:rsidR="0056768C" w:rsidRDefault="00000000">
            <w:pPr>
              <w:spacing w:line="538" w:lineRule="atLeast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所需项目如下：</w:t>
            </w:r>
          </w:p>
          <w:tbl>
            <w:tblPr>
              <w:tblW w:w="79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"/>
              <w:gridCol w:w="3119"/>
              <w:gridCol w:w="709"/>
              <w:gridCol w:w="708"/>
              <w:gridCol w:w="851"/>
              <w:gridCol w:w="1134"/>
              <w:gridCol w:w="623"/>
            </w:tblGrid>
            <w:tr w:rsidR="00A83BFB" w14:paraId="5900DB02" w14:textId="77777777" w:rsidTr="00E747CF">
              <w:trPr>
                <w:jc w:val="center"/>
              </w:trPr>
              <w:tc>
                <w:tcPr>
                  <w:tcW w:w="818" w:type="dxa"/>
                  <w:vAlign w:val="center"/>
                </w:tcPr>
                <w:p w14:paraId="7D4DA793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项目名称</w:t>
                  </w:r>
                </w:p>
              </w:tc>
              <w:tc>
                <w:tcPr>
                  <w:tcW w:w="3119" w:type="dxa"/>
                  <w:vAlign w:val="center"/>
                </w:tcPr>
                <w:p w14:paraId="1E9038B1" w14:textId="27F0DF0A" w:rsidR="00A83BFB" w:rsidRDefault="00406319" w:rsidP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技术</w:t>
                  </w:r>
                  <w:r w:rsidR="00FE7591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参数/</w:t>
                  </w:r>
                  <w:r w:rsidR="005D7D21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要求</w:t>
                  </w:r>
                </w:p>
              </w:tc>
              <w:tc>
                <w:tcPr>
                  <w:tcW w:w="709" w:type="dxa"/>
                  <w:vAlign w:val="center"/>
                </w:tcPr>
                <w:p w14:paraId="2722BD2C" w14:textId="107CCB4E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单位</w:t>
                  </w:r>
                </w:p>
              </w:tc>
              <w:tc>
                <w:tcPr>
                  <w:tcW w:w="708" w:type="dxa"/>
                  <w:vAlign w:val="center"/>
                </w:tcPr>
                <w:p w14:paraId="7AC003BE" w14:textId="77777777" w:rsidR="00A83BFB" w:rsidRDefault="00A83BFB" w:rsidP="00A83BFB">
                  <w:pPr>
                    <w:widowControl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数量</w:t>
                  </w:r>
                </w:p>
              </w:tc>
              <w:tc>
                <w:tcPr>
                  <w:tcW w:w="851" w:type="dxa"/>
                  <w:vAlign w:val="center"/>
                </w:tcPr>
                <w:p w14:paraId="335C8A28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单价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834E77" w14:textId="77455A22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金额</w:t>
                  </w:r>
                </w:p>
              </w:tc>
              <w:tc>
                <w:tcPr>
                  <w:tcW w:w="623" w:type="dxa"/>
                  <w:vAlign w:val="center"/>
                </w:tcPr>
                <w:p w14:paraId="002CFD5F" w14:textId="0CE064AF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备注</w:t>
                  </w:r>
                </w:p>
              </w:tc>
            </w:tr>
            <w:tr w:rsidR="00DA43C4" w14:paraId="587893F8" w14:textId="77777777" w:rsidTr="00C33367">
              <w:trPr>
                <w:jc w:val="center"/>
              </w:trPr>
              <w:tc>
                <w:tcPr>
                  <w:tcW w:w="818" w:type="dxa"/>
                  <w:vAlign w:val="center"/>
                </w:tcPr>
                <w:p w14:paraId="10DED018" w14:textId="78665B09" w:rsidR="00DA43C4" w:rsidRDefault="005D7D21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D7D21"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前期策划</w:t>
                  </w:r>
                </w:p>
              </w:tc>
              <w:tc>
                <w:tcPr>
                  <w:tcW w:w="3119" w:type="dxa"/>
                  <w:vAlign w:val="center"/>
                </w:tcPr>
                <w:p w14:paraId="2C627604" w14:textId="0D369CFC" w:rsidR="00DA43C4" w:rsidRDefault="005D7D21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D7D21"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含创意脚本+执行编导导演</w:t>
                  </w:r>
                </w:p>
              </w:tc>
              <w:tc>
                <w:tcPr>
                  <w:tcW w:w="709" w:type="dxa"/>
                  <w:vAlign w:val="center"/>
                </w:tcPr>
                <w:p w14:paraId="4EE1EDF4" w14:textId="62D62FC6" w:rsidR="00DA43C4" w:rsidRDefault="005D7D21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套</w:t>
                  </w:r>
                </w:p>
              </w:tc>
              <w:tc>
                <w:tcPr>
                  <w:tcW w:w="708" w:type="dxa"/>
                  <w:vAlign w:val="center"/>
                </w:tcPr>
                <w:p w14:paraId="4C727D2F" w14:textId="15472205" w:rsidR="00DA43C4" w:rsidRPr="00DA43C4" w:rsidRDefault="005D7D21" w:rsidP="00DA43C4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5F396238" w14:textId="77777777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17D84383" w14:textId="77777777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14:paraId="3779D8A2" w14:textId="2365EA3F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5D7D21" w14:paraId="618377CC" w14:textId="77777777" w:rsidTr="00C33367">
              <w:trPr>
                <w:jc w:val="center"/>
              </w:trPr>
              <w:tc>
                <w:tcPr>
                  <w:tcW w:w="818" w:type="dxa"/>
                  <w:vAlign w:val="center"/>
                </w:tcPr>
                <w:p w14:paraId="24D1781F" w14:textId="26BE10ED" w:rsidR="005D7D21" w:rsidRDefault="005D7D21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D7D21"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拍摄执行</w:t>
                  </w:r>
                </w:p>
              </w:tc>
              <w:tc>
                <w:tcPr>
                  <w:tcW w:w="3119" w:type="dxa"/>
                  <w:vAlign w:val="center"/>
                </w:tcPr>
                <w:p w14:paraId="2E5B1B0F" w14:textId="6832E518" w:rsidR="005D7D21" w:rsidRDefault="005D7D21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D7D21"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18</w:t>
                  </w:r>
                  <w:r w:rsidR="00B47A4F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个</w:t>
                  </w:r>
                  <w:r w:rsidRPr="005D7D21"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科目的现场拍摄设备（含摄像机、收音设备、灯光设备等）、含项目制片、摄像师、收音师、</w:t>
                  </w:r>
                  <w:proofErr w:type="gramStart"/>
                  <w:r w:rsidRPr="005D7D21"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跟机助理</w:t>
                  </w:r>
                  <w:proofErr w:type="gramEnd"/>
                  <w:r w:rsidRPr="005D7D21"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等</w:t>
                  </w:r>
                </w:p>
              </w:tc>
              <w:tc>
                <w:tcPr>
                  <w:tcW w:w="709" w:type="dxa"/>
                  <w:vAlign w:val="center"/>
                </w:tcPr>
                <w:p w14:paraId="12FA0DBD" w14:textId="745FAD26" w:rsidR="005D7D21" w:rsidRDefault="005D7D21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套</w:t>
                  </w:r>
                </w:p>
              </w:tc>
              <w:tc>
                <w:tcPr>
                  <w:tcW w:w="708" w:type="dxa"/>
                  <w:vAlign w:val="center"/>
                </w:tcPr>
                <w:p w14:paraId="1DEDC249" w14:textId="64F0D35C" w:rsidR="005D7D21" w:rsidRDefault="005D7D21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45432DF4" w14:textId="77777777" w:rsidR="005D7D21" w:rsidRDefault="005D7D21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243F3C5D" w14:textId="77777777" w:rsidR="005D7D21" w:rsidRDefault="005D7D21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623" w:type="dxa"/>
                </w:tcPr>
                <w:p w14:paraId="3D46D5C3" w14:textId="1FED45F1" w:rsidR="005D7D21" w:rsidRDefault="005D7D21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5D7D21" w14:paraId="3281FCBC" w14:textId="77777777" w:rsidTr="00C33367">
              <w:trPr>
                <w:jc w:val="center"/>
              </w:trPr>
              <w:tc>
                <w:tcPr>
                  <w:tcW w:w="818" w:type="dxa"/>
                  <w:vAlign w:val="center"/>
                </w:tcPr>
                <w:p w14:paraId="0B97C4C6" w14:textId="2FCF33CB" w:rsidR="005D7D21" w:rsidRDefault="005D7D21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D7D21"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后期剪辑、制作、包装等</w:t>
                  </w:r>
                </w:p>
              </w:tc>
              <w:tc>
                <w:tcPr>
                  <w:tcW w:w="3119" w:type="dxa"/>
                  <w:vAlign w:val="center"/>
                </w:tcPr>
                <w:p w14:paraId="659AAC66" w14:textId="6D99EAB1" w:rsidR="005D7D21" w:rsidRDefault="00B47A4F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47A4F"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短片格式：MP4、帧率：30fps、分辨率：1080 *1920（16:9），</w:t>
                  </w:r>
                  <w:proofErr w:type="gramStart"/>
                  <w:r w:rsidRPr="00B47A4F"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含文字</w:t>
                  </w:r>
                  <w:proofErr w:type="gramEnd"/>
                  <w:r w:rsidRPr="00B47A4F"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包装、同期声收集制作、现场配音、配乐，包装特效等。（按照应急厅的审片要求做现场剪辑、调整）</w:t>
                  </w:r>
                </w:p>
              </w:tc>
              <w:tc>
                <w:tcPr>
                  <w:tcW w:w="709" w:type="dxa"/>
                  <w:vAlign w:val="center"/>
                </w:tcPr>
                <w:p w14:paraId="5864967A" w14:textId="1582889D" w:rsidR="005D7D21" w:rsidRDefault="005D7D21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套</w:t>
                  </w:r>
                </w:p>
              </w:tc>
              <w:tc>
                <w:tcPr>
                  <w:tcW w:w="708" w:type="dxa"/>
                  <w:vAlign w:val="center"/>
                </w:tcPr>
                <w:p w14:paraId="25EDA927" w14:textId="64B29CE7" w:rsidR="005D7D21" w:rsidRDefault="005D7D21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297F070D" w14:textId="77777777" w:rsidR="005D7D21" w:rsidRDefault="005D7D21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53C24E29" w14:textId="77777777" w:rsidR="005D7D21" w:rsidRDefault="005D7D21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623" w:type="dxa"/>
                </w:tcPr>
                <w:p w14:paraId="093E34F3" w14:textId="28FB824B" w:rsidR="005D7D21" w:rsidRDefault="005D7D21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5D7D21" w14:paraId="056FB09A" w14:textId="77777777" w:rsidTr="00C33367">
              <w:trPr>
                <w:jc w:val="center"/>
              </w:trPr>
              <w:tc>
                <w:tcPr>
                  <w:tcW w:w="818" w:type="dxa"/>
                  <w:vAlign w:val="center"/>
                </w:tcPr>
                <w:p w14:paraId="286801CA" w14:textId="7F367B19" w:rsidR="005D7D21" w:rsidRDefault="005D7D21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其他</w:t>
                  </w:r>
                </w:p>
              </w:tc>
              <w:tc>
                <w:tcPr>
                  <w:tcW w:w="3119" w:type="dxa"/>
                  <w:vAlign w:val="center"/>
                </w:tcPr>
                <w:p w14:paraId="391958B5" w14:textId="1B8DC76F" w:rsidR="005D7D21" w:rsidRDefault="00C33367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33367"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本项目宣传片项目组包含的前期策划、前期拍摄、后期剪辑、制作、包装等所有人员餐宿行、现场交通、人员保险等。</w:t>
                  </w:r>
                </w:p>
              </w:tc>
              <w:tc>
                <w:tcPr>
                  <w:tcW w:w="709" w:type="dxa"/>
                  <w:vAlign w:val="center"/>
                </w:tcPr>
                <w:p w14:paraId="1C6CE5AF" w14:textId="4BBFA19D" w:rsidR="005D7D21" w:rsidRDefault="005D7D21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套</w:t>
                  </w:r>
                </w:p>
              </w:tc>
              <w:tc>
                <w:tcPr>
                  <w:tcW w:w="708" w:type="dxa"/>
                  <w:vAlign w:val="center"/>
                </w:tcPr>
                <w:p w14:paraId="18B41A75" w14:textId="5A5C6E52" w:rsidR="005D7D21" w:rsidRDefault="005D7D21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5067B09A" w14:textId="77777777" w:rsidR="005D7D21" w:rsidRDefault="005D7D21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34EEE354" w14:textId="77777777" w:rsidR="005D7D21" w:rsidRDefault="005D7D21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623" w:type="dxa"/>
                </w:tcPr>
                <w:p w14:paraId="4B93F01F" w14:textId="77777777" w:rsidR="005D7D21" w:rsidRDefault="005D7D21" w:rsidP="005D7D21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7C033E77" w14:textId="77777777" w:rsidR="0056768C" w:rsidRDefault="0056768C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5AB0" w14:textId="0F35D15A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 w:rsidR="001C6C7F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 w:rsidR="00BF2C3B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 w:rsidR="00BF2C3B"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14:paraId="0D3106FE" w14:textId="3F9E4763" w:rsidR="0056768C" w:rsidRDefault="004427D7">
      <w:pPr>
        <w:tabs>
          <w:tab w:val="left" w:pos="1418"/>
        </w:tabs>
        <w:snapToGrid w:val="0"/>
        <w:spacing w:line="538" w:lineRule="atLeas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总计：      </w:t>
      </w:r>
      <w:r w:rsidR="005C44F5"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 xml:space="preserve">  元     （大写：人民币   </w:t>
      </w:r>
      <w:r w:rsidR="009F5826">
        <w:rPr>
          <w:rFonts w:ascii="宋体" w:hAnsi="宋体" w:hint="eastAsia"/>
          <w:b/>
          <w:bCs/>
          <w:sz w:val="28"/>
          <w:szCs w:val="28"/>
        </w:rPr>
        <w:t xml:space="preserve">      </w:t>
      </w:r>
      <w:r>
        <w:rPr>
          <w:rFonts w:ascii="宋体" w:hAnsi="宋体" w:hint="eastAsia"/>
          <w:b/>
          <w:bCs/>
          <w:sz w:val="28"/>
          <w:szCs w:val="28"/>
        </w:rPr>
        <w:t xml:space="preserve">   ）</w:t>
      </w:r>
    </w:p>
    <w:p w14:paraId="2CE604A2" w14:textId="77777777" w:rsidR="0056768C" w:rsidRDefault="0056768C">
      <w:pPr>
        <w:pStyle w:val="a3"/>
      </w:pPr>
    </w:p>
    <w:p w14:paraId="0F4C83D6" w14:textId="77777777" w:rsidR="0056768C" w:rsidRDefault="0056768C">
      <w:pPr>
        <w:pStyle w:val="a3"/>
      </w:pPr>
    </w:p>
    <w:p w14:paraId="20BBF61C" w14:textId="77777777" w:rsidR="00714756" w:rsidRDefault="00714756">
      <w:pPr>
        <w:pStyle w:val="a3"/>
      </w:pPr>
    </w:p>
    <w:p w14:paraId="75C0BA3B" w14:textId="77777777" w:rsidR="00714756" w:rsidRDefault="00714756">
      <w:pPr>
        <w:pStyle w:val="a3"/>
      </w:pPr>
    </w:p>
    <w:p w14:paraId="3226F509" w14:textId="77777777" w:rsidR="00714756" w:rsidRDefault="00714756">
      <w:pPr>
        <w:pStyle w:val="a3"/>
      </w:pPr>
    </w:p>
    <w:p w14:paraId="758892C7" w14:textId="77777777" w:rsidR="00714756" w:rsidRPr="004427D7" w:rsidRDefault="00714756">
      <w:pPr>
        <w:pStyle w:val="a3"/>
        <w:rPr>
          <w:rFonts w:hint="eastAsia"/>
        </w:rPr>
      </w:pPr>
    </w:p>
    <w:p w14:paraId="056A5913" w14:textId="77777777" w:rsidR="0056768C" w:rsidRDefault="00000000">
      <w:pPr>
        <w:snapToGrid w:val="0"/>
        <w:spacing w:line="538" w:lineRule="atLeas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法定代表人或授权委托人签字：</w:t>
      </w:r>
    </w:p>
    <w:p w14:paraId="5BE7E772" w14:textId="77777777" w:rsidR="0056768C" w:rsidRDefault="00000000">
      <w:pPr>
        <w:snapToGrid w:val="0"/>
        <w:spacing w:line="538" w:lineRule="atLeast"/>
        <w:ind w:firstLine="623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供应商（公章）：               </w:t>
      </w:r>
    </w:p>
    <w:p w14:paraId="6AA6ED6F" w14:textId="77777777" w:rsidR="0056768C" w:rsidRDefault="00000000">
      <w:pPr>
        <w:snapToGrid w:val="0"/>
        <w:spacing w:line="538" w:lineRule="atLeast"/>
        <w:ind w:firstLine="623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联系人：                   电话：</w:t>
      </w:r>
    </w:p>
    <w:p w14:paraId="20EFA02E" w14:textId="77777777" w:rsidR="0056768C" w:rsidRDefault="00000000">
      <w:pPr>
        <w:snapToGrid w:val="0"/>
        <w:spacing w:line="538" w:lineRule="atLeast"/>
        <w:ind w:firstLine="62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日期：      年    月    日</w:t>
      </w:r>
    </w:p>
    <w:p w14:paraId="23E0CAEC" w14:textId="77777777" w:rsidR="0056768C" w:rsidRDefault="0056768C">
      <w:pPr>
        <w:pStyle w:val="a3"/>
        <w:rPr>
          <w:rFonts w:ascii="宋体" w:hAnsi="宋体" w:hint="eastAsia"/>
          <w:sz w:val="28"/>
          <w:szCs w:val="28"/>
        </w:rPr>
      </w:pPr>
    </w:p>
    <w:p w14:paraId="01D57AC8" w14:textId="77777777" w:rsidR="0056768C" w:rsidRDefault="0056768C">
      <w:pPr>
        <w:spacing w:line="480" w:lineRule="auto"/>
        <w:rPr>
          <w:rFonts w:ascii="宋体" w:hAnsi="宋体"/>
          <w:sz w:val="28"/>
          <w:szCs w:val="28"/>
        </w:rPr>
      </w:pPr>
    </w:p>
    <w:p w14:paraId="4C16E929" w14:textId="77777777" w:rsidR="00471D53" w:rsidRDefault="00471D53">
      <w:pPr>
        <w:spacing w:line="480" w:lineRule="auto"/>
        <w:rPr>
          <w:rFonts w:ascii="宋体" w:hAnsi="宋体"/>
          <w:sz w:val="28"/>
          <w:szCs w:val="28"/>
        </w:rPr>
      </w:pPr>
    </w:p>
    <w:p w14:paraId="45010FB9" w14:textId="77777777" w:rsidR="00471D53" w:rsidRDefault="00471D53">
      <w:pPr>
        <w:spacing w:line="480" w:lineRule="auto"/>
        <w:rPr>
          <w:rFonts w:ascii="宋体" w:hAnsi="宋体" w:hint="eastAsia"/>
          <w:sz w:val="28"/>
          <w:szCs w:val="28"/>
        </w:rPr>
      </w:pPr>
    </w:p>
    <w:p w14:paraId="75D40339" w14:textId="77777777" w:rsidR="0056768C" w:rsidRDefault="0056768C">
      <w:pPr>
        <w:pStyle w:val="a3"/>
      </w:pPr>
    </w:p>
    <w:p w14:paraId="618CA73B" w14:textId="77777777" w:rsidR="0056768C" w:rsidRDefault="00000000">
      <w:pPr>
        <w:spacing w:line="48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本比价函中要求提供营业执照复印件、售后服务及承诺（必需）加盖公章。</w:t>
      </w:r>
    </w:p>
    <w:p w14:paraId="6BF86736" w14:textId="55A0AAC4" w:rsidR="0056768C" w:rsidRDefault="00000000">
      <w:pPr>
        <w:pStyle w:val="a3"/>
        <w:spacing w:line="48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四川省电视实业开发有限公司拟对本项目进行比价，欢迎相关具有代理资质供应商（乙方）做出对四川省电视实业开发有限公司（甲方）最有利的报价文件，并将该文件于202</w:t>
      </w:r>
      <w:r w:rsidR="00E25091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年</w:t>
      </w:r>
      <w:r w:rsidR="002B4BA3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</w:t>
      </w:r>
      <w:r w:rsidR="002B4BA3"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日1</w:t>
      </w:r>
      <w:r w:rsidR="002B4BA3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时之前报送至四川省电视实业开发有限公司邮箱</w:t>
      </w:r>
      <w:r>
        <w:rPr>
          <w:rFonts w:ascii="宋体" w:hAnsi="宋体" w:hint="eastAsia"/>
          <w:b/>
          <w:bCs/>
          <w:sz w:val="30"/>
          <w:szCs w:val="30"/>
        </w:rPr>
        <w:t>business@sctvsy.cn。</w:t>
      </w:r>
    </w:p>
    <w:p w14:paraId="339C6839" w14:textId="77777777" w:rsidR="0056768C" w:rsidRPr="00E25091" w:rsidRDefault="0056768C">
      <w:pPr>
        <w:jc w:val="left"/>
        <w:rPr>
          <w:rFonts w:ascii="宋体" w:hAnsi="宋体" w:hint="eastAsia"/>
          <w:b/>
          <w:bCs/>
          <w:sz w:val="32"/>
          <w:szCs w:val="32"/>
        </w:rPr>
      </w:pPr>
    </w:p>
    <w:p w14:paraId="125711E0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31557693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36B2A1B8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7DF2F225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6C4081A1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01B9F800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307EF6B2" w14:textId="77777777" w:rsidR="0056768C" w:rsidRDefault="0056768C">
      <w:pPr>
        <w:pStyle w:val="a3"/>
        <w:rPr>
          <w:rFonts w:ascii="宋体" w:hAnsi="宋体" w:hint="eastAsia"/>
          <w:b/>
          <w:bCs/>
          <w:sz w:val="32"/>
          <w:szCs w:val="32"/>
        </w:rPr>
      </w:pPr>
    </w:p>
    <w:p w14:paraId="11CAD06D" w14:textId="77777777" w:rsidR="0056768C" w:rsidRDefault="00000000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承诺函</w:t>
      </w:r>
    </w:p>
    <w:p w14:paraId="2CAA9D32" w14:textId="77777777" w:rsidR="0056768C" w:rsidRDefault="0056768C">
      <w:pPr>
        <w:pStyle w:val="8"/>
        <w:rPr>
          <w:rFonts w:ascii="宋体" w:hAnsi="宋体" w:hint="eastAsia"/>
        </w:rPr>
      </w:pPr>
    </w:p>
    <w:p w14:paraId="285D5877" w14:textId="77777777" w:rsidR="0056768C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四川省电视实业开发有限公司：</w:t>
      </w:r>
    </w:p>
    <w:p w14:paraId="201783C8" w14:textId="584D568E" w:rsidR="0056768C" w:rsidRDefault="00000000">
      <w:pPr>
        <w:spacing w:line="538" w:lineRule="atLeas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我们承诺，提供给四川省电视实业开发有限公司此次</w:t>
      </w:r>
      <w:r w:rsidRPr="00FE49D8">
        <w:rPr>
          <w:rFonts w:ascii="宋体" w:hAnsi="宋体" w:hint="eastAsia"/>
          <w:sz w:val="28"/>
          <w:szCs w:val="28"/>
        </w:rPr>
        <w:t>项</w:t>
      </w:r>
      <w:r>
        <w:rPr>
          <w:rFonts w:ascii="宋体" w:hAnsi="宋体" w:hint="eastAsia"/>
          <w:sz w:val="28"/>
          <w:szCs w:val="28"/>
        </w:rPr>
        <w:t>目所需的</w:t>
      </w:r>
      <w:r w:rsidR="00802389">
        <w:rPr>
          <w:rFonts w:ascii="宋体" w:hAnsi="宋体" w:hint="eastAsia"/>
          <w:sz w:val="28"/>
          <w:szCs w:val="28"/>
        </w:rPr>
        <w:t>3个短片</w:t>
      </w:r>
      <w:r w:rsidR="00471D53">
        <w:rPr>
          <w:rFonts w:ascii="宋体" w:hAnsi="宋体" w:hint="eastAsia"/>
          <w:sz w:val="28"/>
          <w:szCs w:val="28"/>
        </w:rPr>
        <w:t>拍摄制作</w:t>
      </w:r>
      <w:r>
        <w:rPr>
          <w:rFonts w:ascii="宋体" w:hAnsi="宋体" w:hint="eastAsia"/>
          <w:sz w:val="28"/>
          <w:szCs w:val="28"/>
        </w:rPr>
        <w:t>等服务，让项目正常安全执行，随行技术服务人员配合完成所有项目的全部技术服务工作。</w:t>
      </w:r>
    </w:p>
    <w:p w14:paraId="41274C20" w14:textId="77777777" w:rsidR="0056768C" w:rsidRDefault="0056768C">
      <w:pPr>
        <w:snapToGrid w:val="0"/>
        <w:spacing w:line="538" w:lineRule="atLeas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14:paraId="1BA03182" w14:textId="77777777" w:rsidR="0056768C" w:rsidRDefault="0056768C">
      <w:pPr>
        <w:spacing w:line="538" w:lineRule="atLeast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14:paraId="6B97FF72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412FB399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5E09BFBC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370D7041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1998491A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02393BF9" w14:textId="77777777" w:rsidR="0056768C" w:rsidRDefault="00000000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     </w:t>
      </w:r>
      <w:r>
        <w:rPr>
          <w:rFonts w:ascii="宋体" w:hAnsi="宋体" w:hint="eastAsia"/>
          <w:color w:val="000000"/>
          <w:sz w:val="28"/>
          <w:szCs w:val="28"/>
        </w:rPr>
        <w:t>（公司名称）</w:t>
      </w:r>
    </w:p>
    <w:p w14:paraId="68BE648B" w14:textId="77777777" w:rsidR="0056768C" w:rsidRDefault="00000000">
      <w:pPr>
        <w:snapToGrid w:val="0"/>
        <w:spacing w:line="538" w:lineRule="atLeas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年   月   日</w:t>
      </w:r>
    </w:p>
    <w:p w14:paraId="6B242554" w14:textId="77777777" w:rsidR="0056768C" w:rsidRDefault="0056768C">
      <w:pPr>
        <w:rPr>
          <w:sz w:val="28"/>
          <w:szCs w:val="28"/>
        </w:rPr>
      </w:pPr>
    </w:p>
    <w:p w14:paraId="64B8E985" w14:textId="77777777" w:rsidR="0056768C" w:rsidRDefault="0056768C"/>
    <w:p w14:paraId="24E383A3" w14:textId="77777777" w:rsidR="0056768C" w:rsidRDefault="0056768C"/>
    <w:p w14:paraId="473DC268" w14:textId="77777777" w:rsidR="0056768C" w:rsidRDefault="0056768C"/>
    <w:p w14:paraId="2757E07B" w14:textId="77777777" w:rsidR="0056768C" w:rsidRDefault="0056768C"/>
    <w:p w14:paraId="714B9A35" w14:textId="77777777" w:rsidR="0056768C" w:rsidRDefault="0056768C"/>
    <w:p w14:paraId="7C67E70D" w14:textId="77777777" w:rsidR="0056768C" w:rsidRDefault="0056768C"/>
    <w:p w14:paraId="3917CB0B" w14:textId="77777777" w:rsidR="0056768C" w:rsidRDefault="0056768C"/>
    <w:p w14:paraId="60D53F6F" w14:textId="77777777" w:rsidR="0056768C" w:rsidRDefault="0056768C"/>
    <w:p w14:paraId="6FEF6860" w14:textId="77777777" w:rsidR="0056768C" w:rsidRDefault="0056768C"/>
    <w:p w14:paraId="4E843006" w14:textId="77777777" w:rsidR="0056768C" w:rsidRDefault="0056768C"/>
    <w:sectPr w:rsidR="005676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68C"/>
    <w:rsid w:val="00045760"/>
    <w:rsid w:val="000D09D1"/>
    <w:rsid w:val="00186E20"/>
    <w:rsid w:val="001B6485"/>
    <w:rsid w:val="001C6C7F"/>
    <w:rsid w:val="002344E5"/>
    <w:rsid w:val="002B4BA3"/>
    <w:rsid w:val="00406319"/>
    <w:rsid w:val="004427D7"/>
    <w:rsid w:val="00471D53"/>
    <w:rsid w:val="00476361"/>
    <w:rsid w:val="0056768C"/>
    <w:rsid w:val="005C44F5"/>
    <w:rsid w:val="005C52AC"/>
    <w:rsid w:val="005D7D21"/>
    <w:rsid w:val="006D2460"/>
    <w:rsid w:val="006F6B6E"/>
    <w:rsid w:val="00714756"/>
    <w:rsid w:val="00775632"/>
    <w:rsid w:val="00802389"/>
    <w:rsid w:val="0086211B"/>
    <w:rsid w:val="00875229"/>
    <w:rsid w:val="008D5E4E"/>
    <w:rsid w:val="00936128"/>
    <w:rsid w:val="00973E78"/>
    <w:rsid w:val="00990EC7"/>
    <w:rsid w:val="009F259D"/>
    <w:rsid w:val="009F5826"/>
    <w:rsid w:val="00A170C8"/>
    <w:rsid w:val="00A366B0"/>
    <w:rsid w:val="00A83BFB"/>
    <w:rsid w:val="00B47A4F"/>
    <w:rsid w:val="00BF2C3B"/>
    <w:rsid w:val="00C33367"/>
    <w:rsid w:val="00CF3120"/>
    <w:rsid w:val="00D37B11"/>
    <w:rsid w:val="00DA1481"/>
    <w:rsid w:val="00DA43C4"/>
    <w:rsid w:val="00DB3103"/>
    <w:rsid w:val="00DD36A6"/>
    <w:rsid w:val="00E25091"/>
    <w:rsid w:val="00E33BEA"/>
    <w:rsid w:val="00E5341F"/>
    <w:rsid w:val="00E54058"/>
    <w:rsid w:val="00E747CF"/>
    <w:rsid w:val="00E868E4"/>
    <w:rsid w:val="00EA76FF"/>
    <w:rsid w:val="00EF1DE3"/>
    <w:rsid w:val="00F21980"/>
    <w:rsid w:val="00F56324"/>
    <w:rsid w:val="00F6408B"/>
    <w:rsid w:val="00FB2C55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8CA43"/>
  <w15:docId w15:val="{5821D095-218C-46CF-A30E-09ADC3E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pPr>
      <w:tabs>
        <w:tab w:val="left" w:pos="0"/>
      </w:tabs>
      <w:spacing w:line="276" w:lineRule="auto"/>
    </w:pPr>
    <w:rPr>
      <w:color w:val="FF0000"/>
      <w:szCs w:val="21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/>
  </w:style>
  <w:style w:type="paragraph" w:customStyle="1" w:styleId="Default">
    <w:name w:val="Default"/>
    <w:pPr>
      <w:widowControl w:val="0"/>
      <w:autoSpaceDE w:val="0"/>
      <w:autoSpaceDN w:val="0"/>
    </w:pPr>
    <w:rPr>
      <w:rFonts w:ascii="黑体" w:hAnsi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316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241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553</Words>
  <Characters>615</Characters>
  <Application>Microsoft Office Word</Application>
  <DocSecurity>0</DocSecurity>
  <Lines>153</Lines>
  <Paragraphs>106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舒亚秋</cp:lastModifiedBy>
  <cp:revision>50</cp:revision>
  <dcterms:created xsi:type="dcterms:W3CDTF">2024-12-26T06:06:00Z</dcterms:created>
  <dcterms:modified xsi:type="dcterms:W3CDTF">2025-05-09T10:28:00Z</dcterms:modified>
</cp:coreProperties>
</file>